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D0C2" w14:textId="44983382" w:rsidR="00A04022" w:rsidRPr="002975F4" w:rsidRDefault="00914E1C">
      <w:pPr>
        <w:tabs>
          <w:tab w:val="left" w:pos="2305"/>
          <w:tab w:val="left" w:pos="3942"/>
          <w:tab w:val="left" w:pos="5704"/>
        </w:tabs>
        <w:spacing w:before="81"/>
        <w:ind w:left="2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E5E5A" wp14:editId="1045A0F7">
                <wp:simplePos x="0" y="0"/>
                <wp:positionH relativeFrom="column">
                  <wp:posOffset>3511992</wp:posOffset>
                </wp:positionH>
                <wp:positionV relativeFrom="paragraph">
                  <wp:posOffset>121865</wp:posOffset>
                </wp:positionV>
                <wp:extent cx="79513" cy="63610"/>
                <wp:effectExtent l="0" t="0" r="15875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636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819A3" id="Rettangolo 10" o:spid="_x0000_s1026" style="position:absolute;margin-left:276.55pt;margin-top:9.6pt;width:6.25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00BD6" wp14:editId="2C3151F6">
                <wp:simplePos x="0" y="0"/>
                <wp:positionH relativeFrom="column">
                  <wp:posOffset>2393343</wp:posOffset>
                </wp:positionH>
                <wp:positionV relativeFrom="paragraph">
                  <wp:posOffset>110683</wp:posOffset>
                </wp:positionV>
                <wp:extent cx="79513" cy="63610"/>
                <wp:effectExtent l="0" t="0" r="1587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636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11A3E" id="Rettangolo 9" o:spid="_x0000_s1026" style="position:absolute;margin-left:188.45pt;margin-top:8.7pt;width:6.2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839F" wp14:editId="174CB886">
                <wp:simplePos x="0" y="0"/>
                <wp:positionH relativeFrom="column">
                  <wp:posOffset>1340016</wp:posOffset>
                </wp:positionH>
                <wp:positionV relativeFrom="paragraph">
                  <wp:posOffset>121037</wp:posOffset>
                </wp:positionV>
                <wp:extent cx="79513" cy="63610"/>
                <wp:effectExtent l="0" t="0" r="1587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636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847EC" id="Rettangolo 8" o:spid="_x0000_s1026" style="position:absolute;margin-left:105.5pt;margin-top:9.55pt;width:6.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5F7619" w:rsidRPr="002975F4">
        <w:rPr>
          <w:rFonts w:asciiTheme="minorHAnsi" w:hAnsiTheme="minorHAnsi" w:cstheme="minorHAnsi"/>
          <w:b/>
          <w:sz w:val="24"/>
          <w:szCs w:val="24"/>
        </w:rPr>
        <w:t xml:space="preserve">OCCHIO: </w:t>
      </w:r>
      <w:r w:rsidR="005F7619" w:rsidRPr="002975F4">
        <w:rPr>
          <w:rFonts w:asciiTheme="minorHAnsi" w:hAnsiTheme="minorHAnsi" w:cstheme="minorHAnsi"/>
          <w:sz w:val="24"/>
          <w:szCs w:val="24"/>
        </w:rPr>
        <w:tab/>
        <w:t>Destro</w:t>
      </w:r>
      <w:r w:rsidR="005F7619"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ab/>
        <w:t>Sinistro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ab/>
        <w:t>Entrambi</w:t>
      </w:r>
    </w:p>
    <w:p w14:paraId="2A8A55F4" w14:textId="77777777" w:rsidR="00A04022" w:rsidRPr="002975F4" w:rsidRDefault="005F7619">
      <w:pPr>
        <w:pStyle w:val="Corpotesto"/>
        <w:spacing w:before="235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Io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sottoscritto/a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</w:p>
    <w:p w14:paraId="18104351" w14:textId="77777777" w:rsidR="00A04022" w:rsidRPr="002975F4" w:rsidRDefault="005F7619">
      <w:pPr>
        <w:pStyle w:val="Corpotesto"/>
        <w:spacing w:before="152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Nato/a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il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............/........./............. Nazionalità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.................</w:t>
      </w:r>
      <w:bookmarkStart w:id="0" w:name="_GoBack"/>
      <w:bookmarkEnd w:id="0"/>
      <w:r w:rsidRPr="002975F4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42F32D74" w14:textId="77777777" w:rsidR="00A04022" w:rsidRPr="002975F4" w:rsidRDefault="005F7619">
      <w:pPr>
        <w:pStyle w:val="Corpotesto"/>
        <w:tabs>
          <w:tab w:val="left" w:leader="dot" w:pos="5983"/>
        </w:tabs>
        <w:spacing w:before="148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Lingua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parlata</w:t>
      </w:r>
      <w:r w:rsidRPr="002975F4">
        <w:rPr>
          <w:rFonts w:asciiTheme="minorHAnsi" w:hAnsiTheme="minorHAnsi" w:cstheme="minorHAnsi"/>
          <w:sz w:val="24"/>
          <w:szCs w:val="24"/>
        </w:rPr>
        <w:tab/>
        <w:t>dichiaro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essere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stato/a</w:t>
      </w:r>
    </w:p>
    <w:p w14:paraId="0623895F" w14:textId="77777777" w:rsidR="00A04022" w:rsidRPr="002975F4" w:rsidRDefault="005F7619">
      <w:pPr>
        <w:pStyle w:val="Corpotesto"/>
        <w:tabs>
          <w:tab w:val="left" w:leader="dot" w:pos="6746"/>
        </w:tabs>
        <w:spacing w:before="152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informato/a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dal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Dott.</w:t>
      </w:r>
      <w:r w:rsidRPr="002975F4">
        <w:rPr>
          <w:rFonts w:asciiTheme="minorHAnsi" w:hAnsiTheme="minorHAnsi" w:cstheme="minorHAnsi"/>
          <w:sz w:val="24"/>
          <w:szCs w:val="24"/>
        </w:rPr>
        <w:tab/>
        <w:t>e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avere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letto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</w:t>
      </w:r>
    </w:p>
    <w:p w14:paraId="1C59A6E7" w14:textId="77777777" w:rsidR="00A04022" w:rsidRPr="002975F4" w:rsidRDefault="005F7619">
      <w:pPr>
        <w:pStyle w:val="Corpotesto"/>
        <w:spacing w:before="147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compreso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l’informazione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scritta allegata,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modo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comprensibile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ed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adeguato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su:</w:t>
      </w:r>
    </w:p>
    <w:p w14:paraId="3664B7E5" w14:textId="77777777" w:rsidR="00A04022" w:rsidRPr="002975F4" w:rsidRDefault="00A04022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50EFAD13" w14:textId="1E281384" w:rsidR="00A04022" w:rsidRPr="002975F4" w:rsidRDefault="005F7619" w:rsidP="002975F4">
      <w:pPr>
        <w:pStyle w:val="Paragrafoelenco"/>
        <w:numPr>
          <w:ilvl w:val="0"/>
          <w:numId w:val="2"/>
        </w:numPr>
        <w:tabs>
          <w:tab w:val="left" w:pos="1706"/>
        </w:tabs>
        <w:ind w:right="350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>la</w:t>
      </w:r>
      <w:r w:rsidRPr="002975F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2975F4">
        <w:rPr>
          <w:rFonts w:asciiTheme="minorHAnsi" w:hAnsiTheme="minorHAnsi" w:cstheme="minorHAnsi"/>
          <w:b/>
          <w:spacing w:val="-6"/>
          <w:sz w:val="24"/>
          <w:szCs w:val="24"/>
        </w:rPr>
        <w:t xml:space="preserve">mia </w:t>
      </w:r>
      <w:r w:rsidRPr="002975F4">
        <w:rPr>
          <w:rFonts w:asciiTheme="minorHAnsi" w:hAnsiTheme="minorHAnsi" w:cstheme="minorHAnsi"/>
          <w:b/>
          <w:sz w:val="24"/>
          <w:szCs w:val="24"/>
        </w:rPr>
        <w:t>situazione</w:t>
      </w:r>
      <w:r w:rsidRPr="002975F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clinica attuale</w:t>
      </w:r>
      <w:r w:rsidRPr="002975F4">
        <w:rPr>
          <w:rFonts w:asciiTheme="minorHAnsi" w:hAnsiTheme="minorHAnsi" w:cstheme="minorHAnsi"/>
          <w:sz w:val="24"/>
          <w:szCs w:val="24"/>
        </w:rPr>
        <w:t>: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975F4">
        <w:rPr>
          <w:rFonts w:asciiTheme="minorHAnsi" w:hAnsiTheme="minorHAnsi" w:cstheme="minorHAnsi"/>
          <w:spacing w:val="-5"/>
          <w:sz w:val="24"/>
          <w:szCs w:val="24"/>
        </w:rPr>
        <w:br/>
      </w:r>
      <w:r w:rsidR="002975F4">
        <w:rPr>
          <w:rFonts w:asciiTheme="minorHAnsi" w:hAnsiTheme="minorHAnsi" w:cstheme="minorHAnsi"/>
          <w:spacing w:val="-5"/>
          <w:sz w:val="24"/>
          <w:szCs w:val="24"/>
        </w:rPr>
        <w:br/>
      </w:r>
      <w:r w:rsidRPr="002975F4">
        <w:rPr>
          <w:rFonts w:asciiTheme="minorHAnsi" w:hAnsiTheme="minorHAnsi" w:cstheme="minorHAnsi"/>
          <w:b/>
          <w:sz w:val="24"/>
          <w:szCs w:val="24"/>
        </w:rPr>
        <w:t>ENTROPION</w:t>
      </w:r>
      <w:r w:rsidRPr="002975F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CONGENITO</w:t>
      </w:r>
      <w:r w:rsidRPr="002975F4">
        <w:rPr>
          <w:rFonts w:asciiTheme="minorHAnsi" w:hAnsiTheme="minorHAnsi" w:cstheme="minorHAnsi"/>
          <w:sz w:val="24"/>
          <w:szCs w:val="24"/>
        </w:rPr>
        <w:t>,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ovvero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="002975F4">
        <w:rPr>
          <w:rFonts w:asciiTheme="minorHAnsi" w:hAnsiTheme="minorHAnsi" w:cstheme="minorHAnsi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rotazione verso l’interno della palpebra superiore o inferiore presente dalla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nascita e che porta le ciglia a contatto con la cornea, causandone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l’infiammazione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o,</w:t>
      </w:r>
      <w:r w:rsidRPr="002975F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volte,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l’ulcerazione;</w:t>
      </w:r>
    </w:p>
    <w:p w14:paraId="15CF866D" w14:textId="77777777" w:rsidR="00A04022" w:rsidRPr="002975F4" w:rsidRDefault="00A0402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564B2E0" w14:textId="38340CF0" w:rsidR="00A04022" w:rsidRPr="002975F4" w:rsidRDefault="005F7619" w:rsidP="002975F4">
      <w:pPr>
        <w:pStyle w:val="Paragrafoelenco"/>
        <w:numPr>
          <w:ilvl w:val="0"/>
          <w:numId w:val="2"/>
        </w:numPr>
        <w:tabs>
          <w:tab w:val="left" w:pos="1706"/>
        </w:tabs>
        <w:ind w:right="181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>il trattamento chirurgico consigliato per la guarigione o per</w:t>
      </w:r>
      <w:r w:rsidRPr="002975F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migliorare la prognosi</w:t>
      </w:r>
      <w:r w:rsidRPr="002975F4">
        <w:rPr>
          <w:rFonts w:asciiTheme="minorHAnsi" w:hAnsiTheme="minorHAnsi" w:cstheme="minorHAnsi"/>
          <w:sz w:val="24"/>
          <w:szCs w:val="24"/>
        </w:rPr>
        <w:t xml:space="preserve">: </w:t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l’intervento di elezione è rappresentato dalle </w:t>
      </w:r>
      <w:r w:rsidRPr="002975F4">
        <w:rPr>
          <w:rFonts w:asciiTheme="minorHAnsi" w:hAnsiTheme="minorHAnsi" w:cstheme="minorHAnsi"/>
          <w:sz w:val="24"/>
          <w:szCs w:val="24"/>
        </w:rPr>
        <w:t>suture evertenti palpebrali: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esse</w:t>
      </w:r>
      <w:r w:rsidRPr="002975F4">
        <w:rPr>
          <w:rFonts w:asciiTheme="minorHAnsi" w:hAnsiTheme="minorHAnsi" w:cstheme="minorHAnsi"/>
          <w:sz w:val="24"/>
          <w:szCs w:val="24"/>
        </w:rPr>
        <w:t xml:space="preserve"> </w:t>
      </w:r>
      <w:r w:rsidR="008B7B00" w:rsidRPr="002975F4">
        <w:rPr>
          <w:rFonts w:asciiTheme="minorHAnsi" w:hAnsiTheme="minorHAnsi" w:cstheme="minorHAnsi"/>
          <w:sz w:val="24"/>
          <w:szCs w:val="24"/>
        </w:rPr>
        <w:t xml:space="preserve">consistono nel </w:t>
      </w:r>
      <w:r w:rsidRPr="002975F4">
        <w:rPr>
          <w:rFonts w:asciiTheme="minorHAnsi" w:hAnsiTheme="minorHAnsi" w:cstheme="minorHAnsi"/>
          <w:sz w:val="24"/>
          <w:szCs w:val="24"/>
        </w:rPr>
        <w:t>riposizionamento della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palpebra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tramite</w:t>
      </w:r>
      <w:r w:rsidRPr="002975F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un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passaggio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attraverso</w:t>
      </w:r>
      <w:r w:rsidRPr="002975F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cute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congiuntiva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4E1C">
        <w:rPr>
          <w:rFonts w:asciiTheme="minorHAnsi" w:hAnsiTheme="minorHAnsi" w:cstheme="minorHAnsi"/>
          <w:sz w:val="24"/>
          <w:szCs w:val="24"/>
        </w:rPr>
        <w:t>due</w:t>
      </w:r>
      <w:r w:rsidRPr="00914E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4E1C">
        <w:rPr>
          <w:rFonts w:asciiTheme="minorHAnsi" w:hAnsiTheme="minorHAnsi" w:cstheme="minorHAnsi"/>
          <w:sz w:val="24"/>
          <w:szCs w:val="24"/>
        </w:rPr>
        <w:t>o</w:t>
      </w:r>
      <w:r w:rsidRPr="00914E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B7B00" w:rsidRPr="00914E1C">
        <w:rPr>
          <w:rFonts w:asciiTheme="minorHAnsi" w:hAnsiTheme="minorHAnsi" w:cstheme="minorHAnsi"/>
          <w:spacing w:val="-4"/>
          <w:sz w:val="24"/>
          <w:szCs w:val="24"/>
        </w:rPr>
        <w:t xml:space="preserve">più </w:t>
      </w:r>
      <w:r w:rsidRPr="00914E1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suture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riassorbibili</w:t>
      </w:r>
      <w:r w:rsidR="0040276A" w:rsidRPr="002975F4">
        <w:rPr>
          <w:rFonts w:asciiTheme="minorHAnsi" w:hAnsiTheme="minorHAnsi" w:cstheme="minorHAnsi"/>
          <w:sz w:val="24"/>
          <w:szCs w:val="24"/>
        </w:rPr>
        <w:t>, con o senza asportazione di una plica muscolocutanea</w:t>
      </w:r>
      <w:r w:rsidRPr="002975F4">
        <w:rPr>
          <w:rFonts w:asciiTheme="minorHAnsi" w:hAnsiTheme="minorHAnsi" w:cstheme="minorHAnsi"/>
          <w:sz w:val="24"/>
          <w:szCs w:val="24"/>
        </w:rPr>
        <w:t>;</w:t>
      </w:r>
    </w:p>
    <w:p w14:paraId="132F2CD2" w14:textId="77777777" w:rsidR="00A04022" w:rsidRPr="002975F4" w:rsidRDefault="00A04022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13D727EB" w14:textId="2C82690B" w:rsidR="00A04022" w:rsidRPr="002975F4" w:rsidRDefault="005F7619" w:rsidP="00836622">
      <w:pPr>
        <w:pStyle w:val="Paragrafoelenco"/>
        <w:numPr>
          <w:ilvl w:val="0"/>
          <w:numId w:val="2"/>
        </w:numPr>
        <w:tabs>
          <w:tab w:val="left" w:pos="1706"/>
        </w:tabs>
        <w:ind w:right="475"/>
        <w:jc w:val="both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>le alternative terapeutiche, a sostanziale parità di efficacia, e le</w:t>
      </w:r>
      <w:r w:rsidRPr="002975F4">
        <w:rPr>
          <w:rFonts w:asciiTheme="minorHAnsi" w:hAnsiTheme="minorHAnsi" w:cstheme="minorHAnsi"/>
          <w:b/>
          <w:spacing w:val="-70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ragioni</w:t>
      </w:r>
      <w:r w:rsidRPr="002975F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che</w:t>
      </w:r>
      <w:r w:rsidRPr="002975F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motivano</w:t>
      </w:r>
      <w:r w:rsidRPr="002975F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l’intervento</w:t>
      </w:r>
      <w:r w:rsidRPr="002975F4">
        <w:rPr>
          <w:rFonts w:asciiTheme="minorHAnsi" w:hAnsiTheme="minorHAnsi" w:cstheme="minorHAnsi"/>
          <w:sz w:val="24"/>
          <w:szCs w:val="24"/>
        </w:rPr>
        <w:t>: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975F4">
        <w:rPr>
          <w:rFonts w:asciiTheme="minorHAnsi" w:hAnsiTheme="minorHAnsi" w:cstheme="minorHAnsi"/>
          <w:spacing w:val="-5"/>
          <w:sz w:val="24"/>
          <w:szCs w:val="24"/>
        </w:rPr>
        <w:br/>
      </w:r>
      <w:r w:rsidR="002975F4">
        <w:rPr>
          <w:rFonts w:asciiTheme="minorHAnsi" w:hAnsiTheme="minorHAnsi" w:cstheme="minorHAnsi"/>
          <w:spacing w:val="-5"/>
          <w:sz w:val="24"/>
          <w:szCs w:val="24"/>
        </w:rPr>
        <w:br/>
      </w:r>
      <w:r w:rsidRPr="002975F4">
        <w:rPr>
          <w:rFonts w:asciiTheme="minorHAnsi" w:hAnsiTheme="minorHAnsi" w:cstheme="minorHAnsi"/>
          <w:sz w:val="24"/>
          <w:szCs w:val="24"/>
        </w:rPr>
        <w:t>non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esistono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alternative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alla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36622">
        <w:rPr>
          <w:rFonts w:asciiTheme="minorHAnsi" w:hAnsiTheme="minorHAnsi" w:cstheme="minorHAnsi"/>
          <w:spacing w:val="-5"/>
          <w:sz w:val="24"/>
          <w:szCs w:val="24"/>
        </w:rPr>
        <w:t xml:space="preserve">chirurgia per </w:t>
      </w:r>
      <w:r w:rsidRPr="002975F4">
        <w:rPr>
          <w:rFonts w:asciiTheme="minorHAnsi" w:hAnsiTheme="minorHAnsi" w:cstheme="minorHAnsi"/>
          <w:sz w:val="24"/>
          <w:szCs w:val="24"/>
        </w:rPr>
        <w:t>questo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tipo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patologia;</w:t>
      </w:r>
    </w:p>
    <w:p w14:paraId="1038D3F1" w14:textId="3A6CD97C" w:rsidR="00836622" w:rsidRPr="00836622" w:rsidRDefault="00836622" w:rsidP="00836622">
      <w:pPr>
        <w:tabs>
          <w:tab w:val="left" w:pos="1706"/>
        </w:tabs>
        <w:ind w:right="273"/>
        <w:rPr>
          <w:rFonts w:asciiTheme="minorHAnsi" w:hAnsiTheme="minorHAnsi" w:cstheme="minorHAnsi"/>
          <w:sz w:val="24"/>
          <w:szCs w:val="24"/>
        </w:rPr>
      </w:pPr>
    </w:p>
    <w:p w14:paraId="1DE74D8C" w14:textId="59DFC154" w:rsidR="00A04022" w:rsidRPr="002975F4" w:rsidRDefault="005F7619" w:rsidP="002975F4">
      <w:pPr>
        <w:pStyle w:val="Paragrafoelenco"/>
        <w:numPr>
          <w:ilvl w:val="0"/>
          <w:numId w:val="2"/>
        </w:numPr>
        <w:tabs>
          <w:tab w:val="left" w:pos="1706"/>
        </w:tabs>
        <w:ind w:right="273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>le eventuali terapie da effettuare prima dell’intervento chirurgico</w:t>
      </w:r>
      <w:r w:rsidR="008366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pacing w:val="-70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b/>
          <w:sz w:val="24"/>
          <w:szCs w:val="24"/>
        </w:rPr>
        <w:t>consigliato</w:t>
      </w:r>
      <w:r w:rsidRPr="002975F4">
        <w:rPr>
          <w:rFonts w:asciiTheme="minorHAnsi" w:hAnsiTheme="minorHAnsi" w:cstheme="minorHAnsi"/>
          <w:sz w:val="24"/>
          <w:szCs w:val="24"/>
        </w:rPr>
        <w:t>: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75F4">
        <w:rPr>
          <w:rFonts w:asciiTheme="minorHAnsi" w:hAnsiTheme="minorHAnsi" w:cstheme="minorHAnsi"/>
          <w:spacing w:val="-4"/>
          <w:sz w:val="24"/>
          <w:szCs w:val="24"/>
        </w:rPr>
        <w:br/>
      </w:r>
      <w:r w:rsidR="002975F4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2975F4">
        <w:rPr>
          <w:rFonts w:asciiTheme="minorHAnsi" w:hAnsiTheme="minorHAnsi" w:cstheme="minorHAnsi"/>
          <w:sz w:val="24"/>
          <w:szCs w:val="24"/>
        </w:rPr>
        <w:t>nei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casi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grave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rischio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lesioni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corneali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è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opportuno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l’utilizzo</w:t>
      </w:r>
      <w:r w:rsidRPr="002975F4">
        <w:rPr>
          <w:rFonts w:asciiTheme="minorHAnsi" w:hAnsiTheme="minorHAnsi" w:cstheme="minorHAnsi"/>
          <w:spacing w:val="-70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 xml:space="preserve">di lacrime artificiali 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anche nel periodo preoperatorio </w:t>
      </w:r>
      <w:r w:rsidRPr="002975F4">
        <w:rPr>
          <w:rFonts w:asciiTheme="minorHAnsi" w:hAnsiTheme="minorHAnsi" w:cstheme="minorHAnsi"/>
          <w:sz w:val="24"/>
          <w:szCs w:val="24"/>
        </w:rPr>
        <w:t>per lubrificare la cornea e ridurre il rischio di lesioni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corneali;</w:t>
      </w:r>
    </w:p>
    <w:p w14:paraId="4D96C2D5" w14:textId="77777777" w:rsidR="00A04022" w:rsidRPr="002975F4" w:rsidRDefault="00A04022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2BBD5074" w14:textId="6F9EEB74" w:rsidR="00A04022" w:rsidRPr="002975F4" w:rsidRDefault="005F7619" w:rsidP="002975F4">
      <w:pPr>
        <w:pStyle w:val="Paragrafoelenco"/>
        <w:numPr>
          <w:ilvl w:val="0"/>
          <w:numId w:val="2"/>
        </w:numPr>
        <w:tabs>
          <w:tab w:val="left" w:pos="1706"/>
        </w:tabs>
        <w:ind w:right="153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>i benefici attesi dall’intervento consigliato</w:t>
      </w:r>
      <w:r w:rsidRPr="002975F4">
        <w:rPr>
          <w:rFonts w:asciiTheme="minorHAnsi" w:hAnsiTheme="minorHAnsi" w:cstheme="minorHAnsi"/>
          <w:sz w:val="24"/>
          <w:szCs w:val="24"/>
        </w:rPr>
        <w:t xml:space="preserve">: </w:t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Pr="002975F4">
        <w:rPr>
          <w:rFonts w:asciiTheme="minorHAnsi" w:hAnsiTheme="minorHAnsi" w:cstheme="minorHAnsi"/>
          <w:sz w:val="24"/>
          <w:szCs w:val="24"/>
        </w:rPr>
        <w:t>l’obiettivo dell’intervento</w:t>
      </w:r>
      <w:r w:rsidRPr="002975F4">
        <w:rPr>
          <w:rFonts w:asciiTheme="minorHAnsi" w:hAnsiTheme="minorHAnsi" w:cstheme="minorHAnsi"/>
          <w:spacing w:val="-70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è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riduzione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scomparsa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dell’entropion,</w:t>
      </w:r>
      <w:r w:rsidR="004036FF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con il fine principale di </w:t>
      </w:r>
      <w:r w:rsidRPr="002975F4">
        <w:rPr>
          <w:rFonts w:asciiTheme="minorHAnsi" w:hAnsiTheme="minorHAnsi" w:cstheme="minorHAnsi"/>
          <w:sz w:val="24"/>
          <w:szCs w:val="24"/>
        </w:rPr>
        <w:t>evitare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il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contatto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delle ciglia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="004036FF"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 la superficie oculare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e la</w:t>
      </w:r>
      <w:r w:rsidRPr="002975F4">
        <w:rPr>
          <w:rFonts w:asciiTheme="minorHAnsi" w:hAnsiTheme="minorHAnsi" w:cstheme="minorHAnsi"/>
          <w:sz w:val="24"/>
          <w:szCs w:val="24"/>
        </w:rPr>
        <w:t xml:space="preserve"> conseguente riduzione o scomparsa delle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975F4" w:rsidRPr="002975F4">
        <w:rPr>
          <w:rFonts w:asciiTheme="minorHAnsi" w:hAnsiTheme="minorHAnsi" w:cstheme="minorHAnsi"/>
          <w:sz w:val="24"/>
          <w:szCs w:val="24"/>
        </w:rPr>
        <w:t>opacità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corneali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indotte dallo sfregamento cronico delle ciglia sulla </w:t>
      </w:r>
      <w:r w:rsidR="002975F4" w:rsidRPr="002975F4">
        <w:rPr>
          <w:rFonts w:asciiTheme="minorHAnsi" w:hAnsiTheme="minorHAnsi" w:cstheme="minorHAnsi"/>
          <w:sz w:val="24"/>
          <w:szCs w:val="24"/>
        </w:rPr>
        <w:t>superficie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corneali</w:t>
      </w:r>
      <w:r w:rsidR="0040276A" w:rsidRPr="002975F4">
        <w:rPr>
          <w:rFonts w:asciiTheme="minorHAnsi" w:hAnsiTheme="minorHAnsi" w:cstheme="minorHAnsi"/>
          <w:sz w:val="24"/>
          <w:szCs w:val="24"/>
        </w:rPr>
        <w:t>, o quantomeno evitare il peggioramento della situazione</w:t>
      </w:r>
      <w:r w:rsidRPr="002975F4">
        <w:rPr>
          <w:rFonts w:asciiTheme="minorHAnsi" w:hAnsiTheme="minorHAnsi" w:cstheme="minorHAnsi"/>
          <w:sz w:val="24"/>
          <w:szCs w:val="24"/>
        </w:rPr>
        <w:t>;</w:t>
      </w:r>
    </w:p>
    <w:p w14:paraId="18C43B46" w14:textId="77777777" w:rsidR="00A04022" w:rsidRPr="002975F4" w:rsidRDefault="00A04022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3B22AAB2" w14:textId="42B8ECF1" w:rsidR="00A04022" w:rsidRPr="002975F4" w:rsidRDefault="008B7B00" w:rsidP="002975F4">
      <w:pPr>
        <w:pStyle w:val="Titolo2"/>
        <w:numPr>
          <w:ilvl w:val="0"/>
          <w:numId w:val="2"/>
        </w:numPr>
        <w:tabs>
          <w:tab w:val="left" w:pos="1706"/>
        </w:tabs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I possibili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disagi,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gli</w:t>
      </w:r>
      <w:r w:rsidR="005F7619"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effetti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indesiderati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e</w:t>
      </w:r>
      <w:r w:rsidR="005F7619"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gli effetti 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>correlati al recupero o alla piena guarigione</w:t>
      </w:r>
      <w:r w:rsidR="004036FF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975F4">
        <w:rPr>
          <w:rFonts w:asciiTheme="minorHAnsi" w:hAnsiTheme="minorHAnsi" w:cstheme="minorHAnsi"/>
          <w:spacing w:val="-4"/>
          <w:sz w:val="24"/>
          <w:szCs w:val="24"/>
        </w:rPr>
        <w:br/>
      </w:r>
      <w:r w:rsidR="002975F4">
        <w:rPr>
          <w:rFonts w:asciiTheme="minorHAnsi" w:hAnsiTheme="minorHAnsi" w:cstheme="minorHAnsi"/>
          <w:spacing w:val="-4"/>
          <w:sz w:val="24"/>
          <w:szCs w:val="24"/>
        </w:rPr>
        <w:br/>
      </w:r>
      <w:r w:rsidR="004036FF" w:rsidRPr="002975F4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>Tra i possibili disagi correlati alla procedura sono da ricordare:</w:t>
      </w:r>
      <w:r w:rsidR="004036FF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3BFB4655" w14:textId="77777777" w:rsidR="00A04022" w:rsidRPr="002975F4" w:rsidRDefault="008B7B00" w:rsidP="002975F4">
      <w:pPr>
        <w:pStyle w:val="Paragrafoelenco"/>
        <w:numPr>
          <w:ilvl w:val="1"/>
          <w:numId w:val="2"/>
        </w:numPr>
        <w:tabs>
          <w:tab w:val="left" w:pos="2566"/>
        </w:tabs>
        <w:spacing w:before="247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 xml:space="preserve">Possibile </w:t>
      </w:r>
      <w:r w:rsidR="005F7619" w:rsidRPr="002975F4">
        <w:rPr>
          <w:rFonts w:asciiTheme="minorHAnsi" w:hAnsiTheme="minorHAnsi" w:cstheme="minorHAnsi"/>
          <w:sz w:val="24"/>
          <w:szCs w:val="24"/>
        </w:rPr>
        <w:t>irritazione</w:t>
      </w:r>
      <w:r w:rsidR="005F7619"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oculare</w:t>
      </w:r>
      <w:r w:rsidR="005F7619"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da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sutura,</w:t>
      </w:r>
    </w:p>
    <w:p w14:paraId="31C5F249" w14:textId="77777777" w:rsidR="00A04022" w:rsidRPr="002975F4" w:rsidRDefault="00A04022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11ECB855" w14:textId="1881237F" w:rsidR="00A04022" w:rsidRPr="002975F4" w:rsidRDefault="008B7B00" w:rsidP="002975F4">
      <w:pPr>
        <w:pStyle w:val="Paragrafoelenco"/>
        <w:numPr>
          <w:ilvl w:val="1"/>
          <w:numId w:val="2"/>
        </w:numPr>
        <w:tabs>
          <w:tab w:val="left" w:pos="2566"/>
        </w:tabs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 xml:space="preserve">necessità di </w:t>
      </w:r>
      <w:r w:rsidR="005F7619" w:rsidRPr="002975F4">
        <w:rPr>
          <w:rFonts w:asciiTheme="minorHAnsi" w:hAnsiTheme="minorHAnsi" w:cstheme="minorHAnsi"/>
          <w:sz w:val="24"/>
          <w:szCs w:val="24"/>
        </w:rPr>
        <w:t>terapia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topica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con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colliri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anche nel periodo post operatorio</w:t>
      </w:r>
    </w:p>
    <w:p w14:paraId="4168583D" w14:textId="77777777" w:rsidR="00A04022" w:rsidRPr="002975F4" w:rsidRDefault="00A04022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5B0E0150" w14:textId="49E569CC" w:rsidR="00A04022" w:rsidRPr="002975F4" w:rsidRDefault="002975F4" w:rsidP="002975F4">
      <w:pPr>
        <w:pStyle w:val="Paragrafoelenco"/>
        <w:numPr>
          <w:ilvl w:val="1"/>
          <w:numId w:val="2"/>
        </w:numPr>
        <w:tabs>
          <w:tab w:val="left" w:pos="2566"/>
        </w:tabs>
        <w:spacing w:line="249" w:lineRule="auto"/>
        <w:ind w:right="767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necessità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di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altri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interventi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chirurgici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in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caso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di</w:t>
      </w:r>
      <w:r w:rsidR="005F7619"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correzione</w:t>
      </w:r>
      <w:r w:rsidR="005F7619"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insufficiente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o</w:t>
      </w:r>
      <w:r w:rsidR="005F7619"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eccessiva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della</w:t>
      </w:r>
      <w:r w:rsidR="005F7619" w:rsidRPr="002975F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posizione</w:t>
      </w:r>
      <w:r w:rsidR="005F7619"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del</w:t>
      </w:r>
      <w:r w:rsidR="005F7619"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bordo</w:t>
      </w:r>
      <w:r w:rsidR="005F7619" w:rsidRPr="002975F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5F7619" w:rsidRPr="002975F4">
        <w:rPr>
          <w:rFonts w:asciiTheme="minorHAnsi" w:hAnsiTheme="minorHAnsi" w:cstheme="minorHAnsi"/>
          <w:sz w:val="24"/>
          <w:szCs w:val="24"/>
        </w:rPr>
        <w:t>palpebrale;</w:t>
      </w:r>
    </w:p>
    <w:p w14:paraId="163603A3" w14:textId="73EA93A6" w:rsidR="002975F4" w:rsidRDefault="005F7619" w:rsidP="002975F4">
      <w:pPr>
        <w:pStyle w:val="Titolo2"/>
        <w:numPr>
          <w:ilvl w:val="0"/>
          <w:numId w:val="2"/>
        </w:numPr>
        <w:tabs>
          <w:tab w:val="left" w:pos="1706"/>
        </w:tabs>
        <w:spacing w:before="241"/>
        <w:ind w:right="1535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i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possibili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rischi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complicanze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connessi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all’intervento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consigliato:</w:t>
      </w:r>
      <w:r w:rsidR="004036FF" w:rsidRPr="002975F4">
        <w:rPr>
          <w:rFonts w:asciiTheme="minorHAnsi" w:hAnsiTheme="minorHAnsi" w:cstheme="minorHAnsi"/>
          <w:sz w:val="24"/>
          <w:szCs w:val="24"/>
        </w:rPr>
        <w:t xml:space="preserve"> </w:t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="002975F4">
        <w:rPr>
          <w:rFonts w:asciiTheme="minorHAnsi" w:hAnsiTheme="minorHAnsi" w:cstheme="minorHAnsi"/>
          <w:sz w:val="24"/>
          <w:szCs w:val="24"/>
        </w:rPr>
        <w:br/>
      </w:r>
      <w:r w:rsidR="004036FF" w:rsidRPr="002975F4">
        <w:rPr>
          <w:rFonts w:asciiTheme="minorHAnsi" w:hAnsiTheme="minorHAnsi" w:cstheme="minorHAnsi"/>
          <w:b w:val="0"/>
          <w:bCs w:val="0"/>
          <w:sz w:val="24"/>
          <w:szCs w:val="24"/>
        </w:rPr>
        <w:t>Come in ogni tipo di chirurgia, sono da considerare alcuni rischi e complicanze connessi con la tipologia di intervento proposto, quali</w:t>
      </w:r>
      <w:r w:rsidR="002975F4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39A65838" w14:textId="06BBA1B8" w:rsidR="00A04022" w:rsidRPr="002975F4" w:rsidRDefault="002975F4" w:rsidP="002975F4">
      <w:pPr>
        <w:pStyle w:val="Titolo2"/>
        <w:numPr>
          <w:ilvl w:val="1"/>
          <w:numId w:val="2"/>
        </w:numPr>
        <w:tabs>
          <w:tab w:val="left" w:pos="1706"/>
        </w:tabs>
        <w:spacing w:before="241"/>
        <w:ind w:right="153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975F4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5F7619" w:rsidRPr="002975F4">
        <w:rPr>
          <w:rFonts w:asciiTheme="minorHAnsi" w:hAnsiTheme="minorHAnsi" w:cstheme="minorHAnsi"/>
          <w:b w:val="0"/>
          <w:bCs w:val="0"/>
          <w:sz w:val="24"/>
          <w:szCs w:val="24"/>
        </w:rPr>
        <w:t>nfezione</w:t>
      </w:r>
    </w:p>
    <w:p w14:paraId="3D932D6B" w14:textId="77777777" w:rsidR="00A04022" w:rsidRPr="002975F4" w:rsidRDefault="00A04022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524229E0" w14:textId="3957BC6A" w:rsidR="00A04022" w:rsidRPr="002975F4" w:rsidRDefault="005F7619" w:rsidP="002975F4">
      <w:pPr>
        <w:pStyle w:val="Paragrafoelenco"/>
        <w:numPr>
          <w:ilvl w:val="1"/>
          <w:numId w:val="2"/>
        </w:numPr>
        <w:tabs>
          <w:tab w:val="left" w:pos="256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mancata</w:t>
      </w:r>
      <w:r w:rsidRPr="002975F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riduzione</w:t>
      </w:r>
      <w:r w:rsidRPr="002975F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dell’entropion</w:t>
      </w:r>
    </w:p>
    <w:p w14:paraId="58637FB5" w14:textId="77777777" w:rsidR="004036FF" w:rsidRPr="002975F4" w:rsidRDefault="004036FF" w:rsidP="002975F4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29BD25E5" w14:textId="78715D18" w:rsidR="004036FF" w:rsidRPr="002975F4" w:rsidRDefault="004036FF" w:rsidP="002975F4">
      <w:pPr>
        <w:pStyle w:val="Paragrafoelenco"/>
        <w:numPr>
          <w:ilvl w:val="1"/>
          <w:numId w:val="2"/>
        </w:numPr>
        <w:tabs>
          <w:tab w:val="left" w:pos="256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 xml:space="preserve">Eccessiva correzione dell’entropion </w:t>
      </w:r>
    </w:p>
    <w:p w14:paraId="4F4D6591" w14:textId="77777777" w:rsidR="00A04022" w:rsidRPr="002975F4" w:rsidRDefault="00A04022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673E5ACB" w14:textId="01228FE9" w:rsidR="00A04022" w:rsidRPr="002975F4" w:rsidRDefault="005F7619" w:rsidP="002975F4">
      <w:pPr>
        <w:pStyle w:val="Paragrafoelenco"/>
        <w:numPr>
          <w:ilvl w:val="1"/>
          <w:numId w:val="2"/>
        </w:numPr>
        <w:tabs>
          <w:tab w:val="left" w:pos="2566"/>
        </w:tabs>
        <w:spacing w:line="249" w:lineRule="auto"/>
        <w:ind w:right="925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mancata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scomparsa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975F4" w:rsidRPr="002975F4">
        <w:rPr>
          <w:rFonts w:asciiTheme="minorHAnsi" w:hAnsiTheme="minorHAnsi" w:cstheme="minorHAnsi"/>
          <w:sz w:val="24"/>
          <w:szCs w:val="24"/>
        </w:rPr>
        <w:t>opacità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corneali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che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possono</w:t>
      </w:r>
      <w:r w:rsidRPr="002975F4">
        <w:rPr>
          <w:rFonts w:asciiTheme="minorHAnsi" w:hAnsiTheme="minorHAnsi" w:cstheme="minorHAnsi"/>
          <w:spacing w:val="-70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pertanto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risultare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irreversibili;</w:t>
      </w:r>
    </w:p>
    <w:p w14:paraId="26A50E77" w14:textId="77777777" w:rsidR="00A04022" w:rsidRPr="002975F4" w:rsidRDefault="00A04022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2528B0C4" w14:textId="63175CB1" w:rsidR="008B7B00" w:rsidRPr="002975F4" w:rsidRDefault="005F7619" w:rsidP="002975F4">
      <w:pPr>
        <w:pStyle w:val="Paragrafoelenco"/>
        <w:numPr>
          <w:ilvl w:val="0"/>
          <w:numId w:val="2"/>
        </w:numPr>
        <w:tabs>
          <w:tab w:val="left" w:pos="1706"/>
        </w:tabs>
        <w:ind w:right="258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b/>
          <w:sz w:val="24"/>
          <w:szCs w:val="24"/>
        </w:rPr>
        <w:t xml:space="preserve">le prevedibili conseguenze della “non cura”: </w:t>
      </w:r>
      <w:r w:rsidR="002975F4">
        <w:rPr>
          <w:rFonts w:asciiTheme="minorHAnsi" w:hAnsiTheme="minorHAnsi" w:cstheme="minorHAnsi"/>
          <w:b/>
          <w:sz w:val="24"/>
          <w:szCs w:val="24"/>
        </w:rPr>
        <w:br/>
      </w:r>
      <w:r w:rsidR="002975F4">
        <w:rPr>
          <w:rFonts w:asciiTheme="minorHAnsi" w:hAnsiTheme="minorHAnsi" w:cstheme="minorHAnsi"/>
          <w:b/>
          <w:sz w:val="24"/>
          <w:szCs w:val="24"/>
        </w:rPr>
        <w:br/>
      </w:r>
      <w:r w:rsidRPr="002975F4">
        <w:rPr>
          <w:rFonts w:asciiTheme="minorHAnsi" w:hAnsiTheme="minorHAnsi" w:cstheme="minorHAnsi"/>
          <w:sz w:val="24"/>
          <w:szCs w:val="24"/>
        </w:rPr>
        <w:t>l’entropion non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 xml:space="preserve">corretto comporta il rischio di </w:t>
      </w:r>
      <w:r w:rsidR="002975F4" w:rsidRPr="002975F4">
        <w:rPr>
          <w:rFonts w:asciiTheme="minorHAnsi" w:hAnsiTheme="minorHAnsi" w:cstheme="minorHAnsi"/>
          <w:sz w:val="24"/>
          <w:szCs w:val="24"/>
        </w:rPr>
        <w:t>opacità</w:t>
      </w:r>
      <w:r w:rsidRPr="002975F4">
        <w:rPr>
          <w:rFonts w:asciiTheme="minorHAnsi" w:hAnsiTheme="minorHAnsi" w:cstheme="minorHAnsi"/>
          <w:sz w:val="24"/>
          <w:szCs w:val="24"/>
        </w:rPr>
        <w:t xml:space="preserve"> corneali irreversibili che possono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interferire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visione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conseguente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ambliopia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irreversibile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(occhio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pigro,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cioè un occhio che anche con la migliore correzione ottica non raggiunge il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massimo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dell’acutezza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visiva)</w:t>
      </w:r>
      <w:r w:rsidR="0040276A" w:rsidRPr="0029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21843" w14:textId="77777777" w:rsidR="008B7B00" w:rsidRPr="002975F4" w:rsidRDefault="008B7B00" w:rsidP="002975F4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74D0234D" w14:textId="77777777" w:rsidR="00836622" w:rsidRPr="00914E1C" w:rsidRDefault="00836622" w:rsidP="00836622">
      <w:pPr>
        <w:pStyle w:val="Paragrafoelenco"/>
        <w:numPr>
          <w:ilvl w:val="0"/>
          <w:numId w:val="2"/>
        </w:numPr>
        <w:tabs>
          <w:tab w:val="left" w:pos="1706"/>
        </w:tabs>
        <w:ind w:right="273"/>
        <w:rPr>
          <w:rFonts w:asciiTheme="minorHAnsi" w:hAnsiTheme="minorHAnsi" w:cstheme="minorHAnsi"/>
          <w:b/>
          <w:sz w:val="24"/>
          <w:szCs w:val="24"/>
        </w:rPr>
      </w:pPr>
      <w:r w:rsidRPr="00914E1C">
        <w:rPr>
          <w:rFonts w:asciiTheme="minorHAnsi" w:hAnsiTheme="minorHAnsi" w:cstheme="minorHAnsi"/>
          <w:b/>
          <w:sz w:val="24"/>
          <w:szCs w:val="24"/>
        </w:rPr>
        <w:t>le probabilità di successo</w:t>
      </w:r>
    </w:p>
    <w:p w14:paraId="6FE72BF8" w14:textId="77777777" w:rsidR="00836622" w:rsidRPr="00914E1C" w:rsidRDefault="00836622" w:rsidP="00836622">
      <w:pPr>
        <w:rPr>
          <w:rFonts w:asciiTheme="minorHAnsi" w:hAnsiTheme="minorHAnsi" w:cstheme="minorHAnsi"/>
          <w:sz w:val="24"/>
          <w:szCs w:val="24"/>
        </w:rPr>
      </w:pPr>
    </w:p>
    <w:p w14:paraId="128EB19F" w14:textId="77777777" w:rsidR="00836622" w:rsidRDefault="00836622" w:rsidP="00836622">
      <w:pPr>
        <w:pStyle w:val="Paragrafoelenco"/>
        <w:tabs>
          <w:tab w:val="left" w:pos="1706"/>
        </w:tabs>
        <w:ind w:left="720" w:right="273" w:firstLine="0"/>
        <w:rPr>
          <w:rFonts w:asciiTheme="minorHAnsi" w:hAnsiTheme="minorHAnsi" w:cstheme="minorHAnsi"/>
          <w:sz w:val="24"/>
          <w:szCs w:val="24"/>
        </w:rPr>
      </w:pPr>
      <w:r w:rsidRPr="00914E1C">
        <w:rPr>
          <w:rFonts w:asciiTheme="minorHAnsi" w:hAnsiTheme="minorHAnsi" w:cstheme="minorHAnsi"/>
          <w:sz w:val="24"/>
          <w:szCs w:val="24"/>
        </w:rPr>
        <w:t>Sebbene non esistano figure percentuali in letteratura, si può ritenere una percentuale di successo prossima all’80%.</w:t>
      </w:r>
    </w:p>
    <w:p w14:paraId="19E0A189" w14:textId="77777777" w:rsidR="00A04022" w:rsidRPr="002975F4" w:rsidRDefault="00A04022" w:rsidP="002975F4">
      <w:pPr>
        <w:pStyle w:val="Paragrafoelenco"/>
        <w:tabs>
          <w:tab w:val="left" w:pos="1706"/>
        </w:tabs>
        <w:ind w:left="1638" w:right="258" w:firstLine="0"/>
        <w:rPr>
          <w:rFonts w:asciiTheme="minorHAnsi" w:hAnsiTheme="minorHAnsi" w:cstheme="minorHAnsi"/>
          <w:sz w:val="24"/>
          <w:szCs w:val="24"/>
        </w:rPr>
      </w:pPr>
    </w:p>
    <w:p w14:paraId="59A1C9A1" w14:textId="77777777" w:rsidR="00A04022" w:rsidRPr="002975F4" w:rsidRDefault="005F7619">
      <w:pPr>
        <w:pStyle w:val="Corpotesto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Preso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atto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situazione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illustrata,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chiedo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ulteriori</w:t>
      </w:r>
      <w:r w:rsidRPr="002975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spiegazioni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riguardo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a:</w:t>
      </w:r>
    </w:p>
    <w:p w14:paraId="2EC0FC8E" w14:textId="77777777" w:rsidR="00A04022" w:rsidRPr="002975F4" w:rsidRDefault="005F7619">
      <w:pPr>
        <w:pStyle w:val="Corpotesto"/>
        <w:spacing w:before="4" w:line="298" w:lineRule="exact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CA5AFF9" w14:textId="77777777" w:rsidR="00A04022" w:rsidRPr="002975F4" w:rsidRDefault="005F7619">
      <w:pPr>
        <w:pStyle w:val="Corpotesto"/>
        <w:spacing w:line="298" w:lineRule="exact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B5CBBDF" w14:textId="77777777" w:rsidR="00A04022" w:rsidRPr="002975F4" w:rsidRDefault="005F7619">
      <w:pPr>
        <w:pStyle w:val="Corpotesto"/>
        <w:spacing w:before="3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FA040BC" w14:textId="77777777" w:rsidR="00A04022" w:rsidRPr="002975F4" w:rsidRDefault="00A04022">
      <w:pPr>
        <w:rPr>
          <w:rFonts w:asciiTheme="minorHAnsi" w:hAnsiTheme="minorHAnsi" w:cstheme="minorHAnsi"/>
          <w:sz w:val="24"/>
          <w:szCs w:val="24"/>
        </w:rPr>
        <w:sectPr w:rsidR="00A04022" w:rsidRPr="002975F4">
          <w:headerReference w:type="default" r:id="rId7"/>
          <w:footerReference w:type="default" r:id="rId8"/>
          <w:pgSz w:w="11900" w:h="16840"/>
          <w:pgMar w:top="1600" w:right="1040" w:bottom="1280" w:left="920" w:header="244" w:footer="1081" w:gutter="0"/>
          <w:cols w:space="720"/>
        </w:sectPr>
      </w:pPr>
    </w:p>
    <w:p w14:paraId="71E06D9F" w14:textId="77777777" w:rsidR="00A04022" w:rsidRPr="002975F4" w:rsidRDefault="00A0402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9DA5A62" w14:textId="77777777" w:rsidR="00A04022" w:rsidRPr="002975F4" w:rsidRDefault="00A0402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8CA318D" w14:textId="77777777" w:rsidR="00A04022" w:rsidRPr="002975F4" w:rsidRDefault="005F7619">
      <w:pPr>
        <w:pStyle w:val="Titolo1"/>
        <w:spacing w:before="253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w w:val="105"/>
          <w:sz w:val="24"/>
          <w:szCs w:val="24"/>
        </w:rPr>
        <w:t>CONSENSO</w:t>
      </w:r>
    </w:p>
    <w:p w14:paraId="5FDBC0CB" w14:textId="77777777" w:rsidR="00A04022" w:rsidRPr="002975F4" w:rsidRDefault="00A04022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0C800C08" w14:textId="77777777" w:rsidR="00A04022" w:rsidRPr="002975F4" w:rsidRDefault="005F7619">
      <w:pPr>
        <w:pStyle w:val="Corpotesto"/>
        <w:spacing w:line="278" w:lineRule="auto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Con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presente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dichiarazione,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valere come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manifestazione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piena,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libera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ed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incondizionata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della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mia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volontà,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io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sottoscritto:</w:t>
      </w:r>
    </w:p>
    <w:p w14:paraId="275A520B" w14:textId="77777777" w:rsidR="00A04022" w:rsidRPr="002975F4" w:rsidRDefault="008B7B00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BACFCE" wp14:editId="38C2DDE4">
                <wp:simplePos x="0" y="0"/>
                <wp:positionH relativeFrom="page">
                  <wp:posOffset>655320</wp:posOffset>
                </wp:positionH>
                <wp:positionV relativeFrom="paragraph">
                  <wp:posOffset>150495</wp:posOffset>
                </wp:positionV>
                <wp:extent cx="5831205" cy="3740150"/>
                <wp:effectExtent l="0" t="0" r="1079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1205" cy="3740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F1B02" w14:textId="77777777" w:rsidR="00A04022" w:rsidRDefault="005F7619">
                            <w:pPr>
                              <w:spacing w:before="11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consenso</w:t>
                            </w:r>
                          </w:p>
                          <w:p w14:paraId="05FBFD5D" w14:textId="77777777" w:rsidR="00A04022" w:rsidRDefault="00A04022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14:paraId="2F337FF9" w14:textId="77777777" w:rsidR="00A04022" w:rsidRDefault="005F7619">
                            <w:pPr>
                              <w:tabs>
                                <w:tab w:val="left" w:pos="2950"/>
                              </w:tabs>
                              <w:ind w:left="10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5C14D38" w14:textId="77777777" w:rsidR="00A04022" w:rsidRDefault="00A0402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3BC4E69" w14:textId="77777777" w:rsidR="00A04022" w:rsidRDefault="005F7619">
                            <w:pPr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Padre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Tutore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1*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Nome…………………………..Cognome………………………</w:t>
                            </w:r>
                          </w:p>
                          <w:p w14:paraId="2A18EFA8" w14:textId="77777777" w:rsidR="00A04022" w:rsidRDefault="00A04022">
                            <w:pPr>
                              <w:pStyle w:val="Corpotesto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19AECDE2" w14:textId="77777777" w:rsidR="00A04022" w:rsidRDefault="005F7619">
                            <w:pPr>
                              <w:tabs>
                                <w:tab w:val="left" w:pos="3586"/>
                              </w:tabs>
                              <w:ind w:left="10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21D2660" w14:textId="77777777" w:rsidR="00A04022" w:rsidRDefault="00A04022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3561176" w14:textId="77777777" w:rsidR="00A04022" w:rsidRDefault="00A04022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67E89483" w14:textId="77777777" w:rsidR="00A04022" w:rsidRDefault="00A04022">
                            <w:pPr>
                              <w:pStyle w:val="Corpotesto"/>
                              <w:spacing w:before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0964BB7" w14:textId="77777777" w:rsidR="00A04022" w:rsidRDefault="005F7619">
                            <w:pPr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Madre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Tutore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2*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Nome…………………………..Cognome………………………</w:t>
                            </w:r>
                          </w:p>
                          <w:p w14:paraId="00E39B6D" w14:textId="77777777" w:rsidR="00A04022" w:rsidRDefault="00A04022">
                            <w:pPr>
                              <w:pStyle w:val="Corpotesto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36CE6650" w14:textId="77777777" w:rsidR="00A04022" w:rsidRDefault="005F7619">
                            <w:pPr>
                              <w:tabs>
                                <w:tab w:val="left" w:pos="3586"/>
                              </w:tabs>
                              <w:ind w:left="10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737CA01" w14:textId="77777777" w:rsidR="00A04022" w:rsidRDefault="00A04022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224D5D7C" w14:textId="77777777" w:rsidR="00A04022" w:rsidRDefault="00A04022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0D081EB7" w14:textId="77777777" w:rsidR="00A04022" w:rsidRDefault="00A04022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B8EFC98" w14:textId="77777777" w:rsidR="00A04022" w:rsidRDefault="005F7619">
                            <w:pPr>
                              <w:tabs>
                                <w:tab w:val="left" w:pos="6508"/>
                              </w:tabs>
                              <w:ind w:left="105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del Medico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77D09D8" w14:textId="77777777" w:rsidR="00A04022" w:rsidRDefault="00A04022">
                            <w:pPr>
                              <w:pStyle w:val="Corpotesto"/>
                              <w:spacing w:before="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2EF66E7" w14:textId="77777777" w:rsidR="00A04022" w:rsidRDefault="005F7619">
                            <w:pPr>
                              <w:ind w:left="105"/>
                              <w:rPr>
                                <w:rFonts w:ascii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(timbro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leggibile)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AC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11.85pt;width:459.15pt;height:294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RnbQIAAOkEAAAOAAAAZHJzL2Uyb0RvYy54bWysVF1v2yAUfZ+0/4B4T22nTppadaouTqZJ&#10;3YfU7gcQwDEaBgYkdjftv++C4zR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" filled="f" strokeweight=".48pt">
                <v:path arrowok="t"/>
                <v:textbox inset="0,0,0,0">
                  <w:txbxContent>
                    <w:p w14:paraId="6E3F1B02" w14:textId="77777777" w:rsidR="00A04022" w:rsidRDefault="005F7619">
                      <w:pPr>
                        <w:spacing w:before="11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consenso</w:t>
                      </w:r>
                    </w:p>
                    <w:p w14:paraId="05FBFD5D" w14:textId="77777777" w:rsidR="00A04022" w:rsidRDefault="00A04022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14:paraId="2F337FF9" w14:textId="77777777" w:rsidR="00A04022" w:rsidRDefault="005F7619">
                      <w:pPr>
                        <w:tabs>
                          <w:tab w:val="left" w:pos="2950"/>
                        </w:tabs>
                        <w:ind w:left="105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65C14D38" w14:textId="77777777" w:rsidR="00A04022" w:rsidRDefault="00A04022">
                      <w:pPr>
                        <w:pStyle w:val="Corpotesto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14:paraId="43BC4E69" w14:textId="77777777" w:rsidR="00A04022" w:rsidRDefault="005F7619">
                      <w:pPr>
                        <w:spacing w:before="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Padre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Tutore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1*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Nome……………………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</w:rPr>
                        <w:t>.Cognome………………………</w:t>
                      </w:r>
                    </w:p>
                    <w:p w14:paraId="2A18EFA8" w14:textId="77777777" w:rsidR="00A04022" w:rsidRDefault="00A04022">
                      <w:pPr>
                        <w:pStyle w:val="Corpotesto"/>
                        <w:spacing w:before="4"/>
                        <w:rPr>
                          <w:sz w:val="24"/>
                        </w:rPr>
                      </w:pPr>
                    </w:p>
                    <w:p w14:paraId="19AECDE2" w14:textId="77777777" w:rsidR="00A04022" w:rsidRDefault="005F7619">
                      <w:pPr>
                        <w:tabs>
                          <w:tab w:val="left" w:pos="3586"/>
                        </w:tabs>
                        <w:ind w:left="105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Firma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621D2660" w14:textId="77777777" w:rsidR="00A04022" w:rsidRDefault="00A04022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3561176" w14:textId="77777777" w:rsidR="00A04022" w:rsidRDefault="00A04022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67E89483" w14:textId="77777777" w:rsidR="00A04022" w:rsidRDefault="00A04022">
                      <w:pPr>
                        <w:pStyle w:val="Corpotesto"/>
                        <w:spacing w:before="10"/>
                        <w:rPr>
                          <w:rFonts w:ascii="Times New Roman"/>
                          <w:sz w:val="20"/>
                        </w:rPr>
                      </w:pPr>
                    </w:p>
                    <w:p w14:paraId="60964BB7" w14:textId="77777777" w:rsidR="00A04022" w:rsidRDefault="005F7619">
                      <w:pPr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Madre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Tutore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2*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Nome……………………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</w:rPr>
                        <w:t>.Cognome………………………</w:t>
                      </w:r>
                    </w:p>
                    <w:p w14:paraId="00E39B6D" w14:textId="77777777" w:rsidR="00A04022" w:rsidRDefault="00A04022">
                      <w:pPr>
                        <w:pStyle w:val="Corpotesto"/>
                        <w:spacing w:before="5"/>
                        <w:rPr>
                          <w:sz w:val="24"/>
                        </w:rPr>
                      </w:pPr>
                    </w:p>
                    <w:p w14:paraId="36CE6650" w14:textId="77777777" w:rsidR="00A04022" w:rsidRDefault="005F7619">
                      <w:pPr>
                        <w:tabs>
                          <w:tab w:val="left" w:pos="3586"/>
                        </w:tabs>
                        <w:ind w:left="105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Firma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2737CA01" w14:textId="77777777" w:rsidR="00A04022" w:rsidRDefault="00A04022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224D5D7C" w14:textId="77777777" w:rsidR="00A04022" w:rsidRDefault="00A04022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0D081EB7" w14:textId="77777777" w:rsidR="00A04022" w:rsidRDefault="00A04022">
                      <w:pPr>
                        <w:pStyle w:val="Corpotesto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0B8EFC98" w14:textId="77777777" w:rsidR="00A04022" w:rsidRDefault="005F7619">
                      <w:pPr>
                        <w:tabs>
                          <w:tab w:val="left" w:pos="6508"/>
                        </w:tabs>
                        <w:ind w:left="105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del Medico</w:t>
                      </w:r>
                      <w:r>
                        <w:rPr>
                          <w:rFonts w:ascii="Times New Roman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/>
                        </w:rPr>
                        <w:tab/>
                      </w:r>
                    </w:p>
                    <w:p w14:paraId="077D09D8" w14:textId="77777777" w:rsidR="00A04022" w:rsidRDefault="00A04022">
                      <w:pPr>
                        <w:pStyle w:val="Corpotesto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62EF66E7" w14:textId="77777777" w:rsidR="00A04022" w:rsidRDefault="005F7619">
                      <w:pPr>
                        <w:ind w:left="105"/>
                        <w:rPr>
                          <w:rFonts w:ascii="Arial"/>
                          <w:i/>
                          <w:sz w:val="21"/>
                        </w:rPr>
                      </w:pPr>
                      <w:r>
                        <w:rPr>
                          <w:rFonts w:ascii="Arial"/>
                          <w:i/>
                          <w:sz w:val="21"/>
                        </w:rPr>
                        <w:t>(timbro</w:t>
                      </w:r>
                      <w:r>
                        <w:rPr>
                          <w:rFonts w:asci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firma</w:t>
                      </w:r>
                      <w:r>
                        <w:rPr>
                          <w:rFonts w:asci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leggibile)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A403E" w14:textId="77777777" w:rsidR="00A04022" w:rsidRPr="002975F4" w:rsidRDefault="00A0402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74F78F7" w14:textId="77777777" w:rsidR="00A04022" w:rsidRPr="002975F4" w:rsidRDefault="00A04022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1EE091E5" w14:textId="77777777" w:rsidR="00A04022" w:rsidRPr="002975F4" w:rsidRDefault="005F7619">
      <w:pPr>
        <w:pStyle w:val="Corpotesto"/>
        <w:spacing w:before="91"/>
        <w:ind w:left="22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 wp14:anchorId="26C73551" wp14:editId="435534D3">
            <wp:simplePos x="0" y="0"/>
            <wp:positionH relativeFrom="page">
              <wp:posOffset>726438</wp:posOffset>
            </wp:positionH>
            <wp:positionV relativeFrom="paragraph">
              <wp:posOffset>-426527</wp:posOffset>
            </wp:positionV>
            <wp:extent cx="75438" cy="75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5F4">
        <w:rPr>
          <w:rFonts w:asciiTheme="minorHAnsi" w:hAnsiTheme="minorHAnsi" w:cstheme="minorHAnsi"/>
          <w:sz w:val="24"/>
          <w:szCs w:val="24"/>
        </w:rPr>
        <w:t>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sottopormi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all’intervento,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dopo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aver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ricevuto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adeguate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informazioni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dal</w:t>
      </w:r>
    </w:p>
    <w:p w14:paraId="2849C2D4" w14:textId="77777777" w:rsidR="00A04022" w:rsidRPr="002975F4" w:rsidRDefault="005F7619">
      <w:pPr>
        <w:pStyle w:val="Corpotesto"/>
        <w:tabs>
          <w:tab w:val="left" w:pos="5104"/>
        </w:tabs>
        <w:spacing w:before="56" w:line="288" w:lineRule="auto"/>
        <w:ind w:left="222" w:right="114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Dott.</w:t>
      </w:r>
      <w:r w:rsidRPr="002975F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975F4">
        <w:rPr>
          <w:rFonts w:asciiTheme="minorHAnsi" w:hAnsiTheme="minorHAnsi" w:cstheme="minorHAnsi"/>
          <w:sz w:val="24"/>
          <w:szCs w:val="24"/>
        </w:rPr>
        <w:t>ed averle comprese.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Sono stato altresì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informato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dallo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stesso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possibilità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revocare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qualsiasi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momento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il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consenso</w:t>
      </w:r>
      <w:r w:rsidRPr="002975F4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all’esecuzione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dell’atto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sanitario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proposto.</w:t>
      </w:r>
    </w:p>
    <w:p w14:paraId="30C4012E" w14:textId="77777777" w:rsidR="00A04022" w:rsidRPr="002975F4" w:rsidRDefault="00A04022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6A6E0418" w14:textId="77777777" w:rsidR="00A04022" w:rsidRPr="002975F4" w:rsidRDefault="005F7619">
      <w:pPr>
        <w:spacing w:line="288" w:lineRule="auto"/>
        <w:ind w:left="942" w:right="101" w:hanging="380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t>*In caso di sottoscrizione di uno solo degli esercenti la patria potestà, con la presente sottoscrizione</w:t>
      </w:r>
      <w:r w:rsidRPr="002975F4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il firmatario dichiara di esercitare congiuntamente la patria potestà, ovvero di essere l’unico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esercente la patria potestà esonerando da ogni responsabilità la struttura e i suoi medici per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ogni atto conseguente alla mendace affermazione ed accollandosene gli oneri.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In caso di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esercizio della patria potestà disgiunto sarà indispensabile la sottoscrizione di entrambi gli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esercenti la patria potestà ovvero di procura notarile dell’esercente la patria potestà che non</w:t>
      </w:r>
      <w:r w:rsidRPr="002975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sottoscrive ovvero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dichiarazione con la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quale si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attribuisce la facoltà</w:t>
      </w:r>
      <w:r w:rsidRPr="002975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sottoscrivere il</w:t>
      </w:r>
    </w:p>
    <w:p w14:paraId="19A00A60" w14:textId="77777777" w:rsidR="00A04022" w:rsidRPr="002975F4" w:rsidRDefault="005F7619">
      <w:pPr>
        <w:spacing w:before="31"/>
        <w:ind w:left="942"/>
        <w:rPr>
          <w:rFonts w:asciiTheme="minorHAnsi" w:hAnsiTheme="minorHAnsi" w:cstheme="minorHAnsi"/>
          <w:sz w:val="24"/>
          <w:szCs w:val="24"/>
        </w:rPr>
      </w:pPr>
      <w:r w:rsidRPr="002975F4">
        <w:rPr>
          <w:rFonts w:asciiTheme="minorHAnsi" w:hAnsiTheme="minorHAnsi" w:cstheme="minorHAnsi"/>
          <w:sz w:val="24"/>
          <w:szCs w:val="24"/>
        </w:rPr>
        <w:lastRenderedPageBreak/>
        <w:t>consenso</w:t>
      </w:r>
      <w:r w:rsidRPr="002975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all’altro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genitore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munita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</w:t>
      </w:r>
      <w:r w:rsidRPr="002975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dichiarazione</w:t>
      </w:r>
      <w:r w:rsidRPr="002975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d’autenticità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della</w:t>
      </w:r>
      <w:r w:rsidRPr="002975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75F4">
        <w:rPr>
          <w:rFonts w:asciiTheme="minorHAnsi" w:hAnsiTheme="minorHAnsi" w:cstheme="minorHAnsi"/>
          <w:sz w:val="24"/>
          <w:szCs w:val="24"/>
        </w:rPr>
        <w:t>firma.</w:t>
      </w:r>
    </w:p>
    <w:sectPr w:rsidR="00A04022" w:rsidRPr="002975F4">
      <w:pgSz w:w="11900" w:h="16840"/>
      <w:pgMar w:top="1600" w:right="1040" w:bottom="1280" w:left="920" w:header="244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1439" w14:textId="77777777" w:rsidR="00CD65F0" w:rsidRDefault="00CD65F0">
      <w:r>
        <w:separator/>
      </w:r>
    </w:p>
  </w:endnote>
  <w:endnote w:type="continuationSeparator" w:id="0">
    <w:p w14:paraId="3E772A68" w14:textId="77777777" w:rsidR="00CD65F0" w:rsidRDefault="00C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CB52" w14:textId="77777777" w:rsidR="00A04022" w:rsidRDefault="008B7B0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4F90A4B1" wp14:editId="7B0AF3FD">
              <wp:simplePos x="0" y="0"/>
              <wp:positionH relativeFrom="page">
                <wp:posOffset>713105</wp:posOffset>
              </wp:positionH>
              <wp:positionV relativeFrom="page">
                <wp:posOffset>9867265</wp:posOffset>
              </wp:positionV>
              <wp:extent cx="4289425" cy="397510"/>
              <wp:effectExtent l="0" t="0" r="3175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942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D61F" w14:textId="118742B2" w:rsidR="00A04022" w:rsidRDefault="005F7619">
                          <w:pPr>
                            <w:spacing w:before="20"/>
                            <w:ind w:left="4335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4472C4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2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E1C">
                            <w:rPr>
                              <w:rFonts w:ascii="Calibri"/>
                              <w:noProof/>
                              <w:color w:val="4472C4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4472C4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472C4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Calibri"/>
                              <w:color w:val="4472C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472C4"/>
                              <w:sz w:val="24"/>
                            </w:rPr>
                            <w:t>3</w:t>
                          </w:r>
                        </w:p>
                        <w:p w14:paraId="37D5123E" w14:textId="77777777" w:rsidR="00A04022" w:rsidRDefault="005F7619">
                          <w:pPr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Approvato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dal Consiglio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Direttivo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SIOP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31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gennaio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0A4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.15pt;margin-top:776.95pt;width:337.75pt;height:31.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" filled="f" stroked="f">
              <v:path arrowok="t"/>
              <v:textbox inset="0,0,0,0">
                <w:txbxContent>
                  <w:p w14:paraId="005AD61F" w14:textId="118742B2" w:rsidR="00A04022" w:rsidRDefault="005F7619">
                    <w:pPr>
                      <w:spacing w:before="20"/>
                      <w:ind w:left="4335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472C4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4472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E1C">
                      <w:rPr>
                        <w:rFonts w:ascii="Calibri"/>
                        <w:noProof/>
                        <w:color w:val="4472C4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4472C4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4472C4"/>
                        <w:sz w:val="24"/>
                      </w:rPr>
                      <w:t>di</w:t>
                    </w:r>
                    <w:r>
                      <w:rPr>
                        <w:rFonts w:ascii="Calibri"/>
                        <w:color w:val="4472C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4472C4"/>
                        <w:sz w:val="24"/>
                      </w:rPr>
                      <w:t>3</w:t>
                    </w:r>
                  </w:p>
                  <w:p w14:paraId="37D5123E" w14:textId="77777777" w:rsidR="00A04022" w:rsidRDefault="005F7619">
                    <w:pPr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Approvato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dal Consiglio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Direttivo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della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SIOP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data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31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gennaio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F567" w14:textId="77777777" w:rsidR="00CD65F0" w:rsidRDefault="00CD65F0">
      <w:r>
        <w:separator/>
      </w:r>
    </w:p>
  </w:footnote>
  <w:footnote w:type="continuationSeparator" w:id="0">
    <w:p w14:paraId="257BC0FB" w14:textId="77777777" w:rsidR="00CD65F0" w:rsidRDefault="00CD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1782" w14:textId="77777777" w:rsidR="00A04022" w:rsidRDefault="008B7B0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1D9F831A" wp14:editId="0B7538C4">
              <wp:simplePos x="0" y="0"/>
              <wp:positionH relativeFrom="page">
                <wp:posOffset>2590800</wp:posOffset>
              </wp:positionH>
              <wp:positionV relativeFrom="page">
                <wp:posOffset>158115</wp:posOffset>
              </wp:positionV>
              <wp:extent cx="4760595" cy="581660"/>
              <wp:effectExtent l="0" t="0" r="14605" b="1524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0595" cy="5816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8C7E1CF" id="Rectangle 4" o:spid="_x0000_s1026" style="position:absolute;margin-left:204pt;margin-top:12.45pt;width:374.85pt;height:45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" filled="f" strokeweight=".5pt">
              <v:path arrowok="t"/>
              <w10:wrap anchorx="page" anchory="page"/>
            </v:rect>
          </w:pict>
        </mc:Fallback>
      </mc:AlternateContent>
    </w:r>
    <w:r w:rsidR="005F7619">
      <w:rPr>
        <w:noProof/>
        <w:lang w:eastAsia="it-IT"/>
      </w:rPr>
      <w:drawing>
        <wp:anchor distT="0" distB="0" distL="0" distR="0" simplePos="0" relativeHeight="487522304" behindDoc="1" locked="0" layoutInCell="1" allowOverlap="1" wp14:anchorId="2B0F7326" wp14:editId="0AC13846">
          <wp:simplePos x="0" y="0"/>
          <wp:positionH relativeFrom="page">
            <wp:posOffset>92130</wp:posOffset>
          </wp:positionH>
          <wp:positionV relativeFrom="page">
            <wp:posOffset>432247</wp:posOffset>
          </wp:positionV>
          <wp:extent cx="2366471" cy="375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6471" cy="375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31988323" wp14:editId="42EBA7E9">
              <wp:simplePos x="0" y="0"/>
              <wp:positionH relativeFrom="page">
                <wp:posOffset>74930</wp:posOffset>
              </wp:positionH>
              <wp:positionV relativeFrom="page">
                <wp:posOffset>837565</wp:posOffset>
              </wp:positionV>
              <wp:extent cx="7420610" cy="0"/>
              <wp:effectExtent l="0" t="0" r="889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4206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9BEAD7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9pt,65.95pt" to="590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" strokecolor="#4472c4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5957972" wp14:editId="32610885">
              <wp:simplePos x="0" y="0"/>
              <wp:positionH relativeFrom="page">
                <wp:posOffset>2672715</wp:posOffset>
              </wp:positionH>
              <wp:positionV relativeFrom="page">
                <wp:posOffset>250825</wp:posOffset>
              </wp:positionV>
              <wp:extent cx="2921635" cy="397510"/>
              <wp:effectExtent l="0" t="0" r="1206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163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BB985" w14:textId="77777777" w:rsidR="00A04022" w:rsidRDefault="005F7619">
                          <w:pPr>
                            <w:spacing w:before="20"/>
                            <w:ind w:left="20" w:right="13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INFORMATIVA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CONSENSO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INFORMATO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TRATTAMENTO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ENTROPION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579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45pt;margin-top:19.75pt;width:230.05pt;height:31.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WkoAIAAJI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" filled="f" stroked="f">
              <v:path arrowok="t"/>
              <v:textbox inset="0,0,0,0">
                <w:txbxContent>
                  <w:p w14:paraId="00BBB985" w14:textId="77777777" w:rsidR="00A04022" w:rsidRDefault="005F7619">
                    <w:pPr>
                      <w:spacing w:before="20"/>
                      <w:ind w:left="20" w:right="13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INFORMATIVA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AL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CONSENSO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INFORMATO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PER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IL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TRATTAMENTO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PER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ENTROPION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97D"/>
    <w:multiLevelType w:val="hybridMultilevel"/>
    <w:tmpl w:val="B42EC04C"/>
    <w:lvl w:ilvl="0" w:tplc="A54E2D52">
      <w:numFmt w:val="bullet"/>
      <w:lvlText w:val=""/>
      <w:lvlJc w:val="left"/>
      <w:pPr>
        <w:ind w:left="942" w:hanging="68"/>
      </w:pPr>
      <w:rPr>
        <w:rFonts w:ascii="Wingdings" w:eastAsia="Wingdings" w:hAnsi="Wingdings" w:cs="Wingdings" w:hint="default"/>
        <w:spacing w:val="1"/>
        <w:w w:val="100"/>
        <w:sz w:val="19"/>
        <w:szCs w:val="19"/>
        <w:lang w:val="it-IT" w:eastAsia="en-US" w:bidi="ar-SA"/>
      </w:rPr>
    </w:lvl>
    <w:lvl w:ilvl="1" w:tplc="2B5E42C6">
      <w:numFmt w:val="bullet"/>
      <w:lvlText w:val="-"/>
      <w:lvlJc w:val="left"/>
      <w:pPr>
        <w:ind w:left="166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370C0FDC">
      <w:numFmt w:val="bullet"/>
      <w:lvlText w:val="•"/>
      <w:lvlJc w:val="left"/>
      <w:pPr>
        <w:ind w:left="2580" w:hanging="221"/>
      </w:pPr>
      <w:rPr>
        <w:rFonts w:hint="default"/>
        <w:lang w:val="it-IT" w:eastAsia="en-US" w:bidi="ar-SA"/>
      </w:rPr>
    </w:lvl>
    <w:lvl w:ilvl="3" w:tplc="EC168760">
      <w:numFmt w:val="bullet"/>
      <w:lvlText w:val="•"/>
      <w:lvlJc w:val="left"/>
      <w:pPr>
        <w:ind w:left="3500" w:hanging="221"/>
      </w:pPr>
      <w:rPr>
        <w:rFonts w:hint="default"/>
        <w:lang w:val="it-IT" w:eastAsia="en-US" w:bidi="ar-SA"/>
      </w:rPr>
    </w:lvl>
    <w:lvl w:ilvl="4" w:tplc="EEDE6AE8">
      <w:numFmt w:val="bullet"/>
      <w:lvlText w:val="•"/>
      <w:lvlJc w:val="left"/>
      <w:pPr>
        <w:ind w:left="4420" w:hanging="221"/>
      </w:pPr>
      <w:rPr>
        <w:rFonts w:hint="default"/>
        <w:lang w:val="it-IT" w:eastAsia="en-US" w:bidi="ar-SA"/>
      </w:rPr>
    </w:lvl>
    <w:lvl w:ilvl="5" w:tplc="A0BA6FD4">
      <w:numFmt w:val="bullet"/>
      <w:lvlText w:val="•"/>
      <w:lvlJc w:val="left"/>
      <w:pPr>
        <w:ind w:left="5340" w:hanging="221"/>
      </w:pPr>
      <w:rPr>
        <w:rFonts w:hint="default"/>
        <w:lang w:val="it-IT" w:eastAsia="en-US" w:bidi="ar-SA"/>
      </w:rPr>
    </w:lvl>
    <w:lvl w:ilvl="6" w:tplc="72824A20">
      <w:numFmt w:val="bullet"/>
      <w:lvlText w:val="•"/>
      <w:lvlJc w:val="left"/>
      <w:pPr>
        <w:ind w:left="6260" w:hanging="221"/>
      </w:pPr>
      <w:rPr>
        <w:rFonts w:hint="default"/>
        <w:lang w:val="it-IT" w:eastAsia="en-US" w:bidi="ar-SA"/>
      </w:rPr>
    </w:lvl>
    <w:lvl w:ilvl="7" w:tplc="39F26F2C">
      <w:numFmt w:val="bullet"/>
      <w:lvlText w:val="•"/>
      <w:lvlJc w:val="left"/>
      <w:pPr>
        <w:ind w:left="7180" w:hanging="221"/>
      </w:pPr>
      <w:rPr>
        <w:rFonts w:hint="default"/>
        <w:lang w:val="it-IT" w:eastAsia="en-US" w:bidi="ar-SA"/>
      </w:rPr>
    </w:lvl>
    <w:lvl w:ilvl="8" w:tplc="7458AFC2">
      <w:numFmt w:val="bullet"/>
      <w:lvlText w:val="•"/>
      <w:lvlJc w:val="left"/>
      <w:pPr>
        <w:ind w:left="8100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709D062D"/>
    <w:multiLevelType w:val="hybridMultilevel"/>
    <w:tmpl w:val="3DC0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22"/>
    <w:rsid w:val="00015DCD"/>
    <w:rsid w:val="002975F4"/>
    <w:rsid w:val="00324467"/>
    <w:rsid w:val="0040276A"/>
    <w:rsid w:val="004036FF"/>
    <w:rsid w:val="004D091F"/>
    <w:rsid w:val="005F7619"/>
    <w:rsid w:val="00836622"/>
    <w:rsid w:val="0089012B"/>
    <w:rsid w:val="008B7B00"/>
    <w:rsid w:val="008E7573"/>
    <w:rsid w:val="00914E1C"/>
    <w:rsid w:val="00A04022"/>
    <w:rsid w:val="00B00769"/>
    <w:rsid w:val="00CD65F0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EDADF"/>
  <w15:docId w15:val="{A92FD2B7-2DBE-2141-88C2-FC18656A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10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42" w:right="1084" w:firstLine="69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42" w:firstLine="6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8B7B00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Aracri</dc:creator>
  <cp:lastModifiedBy>Nucci, Paolo</cp:lastModifiedBy>
  <cp:revision>2</cp:revision>
  <dcterms:created xsi:type="dcterms:W3CDTF">2023-01-19T16:50:00Z</dcterms:created>
  <dcterms:modified xsi:type="dcterms:W3CDTF">2023-01-19T16:50:00Z</dcterms:modified>
</cp:coreProperties>
</file>